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097CC" w14:textId="77777777" w:rsidR="00A039DD" w:rsidRDefault="00A039DD" w:rsidP="00B967C1">
      <w:pPr>
        <w:pStyle w:val="Title"/>
      </w:pPr>
    </w:p>
    <w:p w14:paraId="608C64D8" w14:textId="77777777" w:rsidR="006334A0" w:rsidRPr="00B967C1" w:rsidRDefault="006334A0" w:rsidP="00B967C1">
      <w:pPr>
        <w:pStyle w:val="Title"/>
      </w:pPr>
      <w:r w:rsidRPr="00B967C1">
        <w:t>2019 DIRECTOR AND SHOW PROPOSAL PACKAGE</w:t>
      </w:r>
    </w:p>
    <w:p w14:paraId="05059680" w14:textId="77777777" w:rsidR="006334A0" w:rsidRPr="006334A0" w:rsidRDefault="006334A0" w:rsidP="006334A0"/>
    <w:p w14:paraId="426B72C8" w14:textId="18124E38" w:rsidR="006334A0" w:rsidRPr="006334A0" w:rsidRDefault="006334A0" w:rsidP="006334A0">
      <w:r w:rsidRPr="006334A0">
        <w:t>Thank you for your interest in directing a Mini Fridge Theatr</w:t>
      </w:r>
      <w:r w:rsidR="00D33590">
        <w:t>e Company production. Since 2016</w:t>
      </w:r>
      <w:r w:rsidRPr="006334A0">
        <w:t>, Mini Fridge has been committed to supporting accessible—yet hilarious—theatre and developing diverse talent of all ages. Founded with a vision to cultivate and showcase Saskatoon actors, directors, set artists, sound operators and wardrobe designers, stage managers and more, Mini Fridge brings newcomers and experienced artists together to entertain and entice theatre-loving patrons in and around Saskatoon.</w:t>
      </w:r>
    </w:p>
    <w:p w14:paraId="2F1F4B08" w14:textId="77777777" w:rsidR="006334A0" w:rsidRPr="006334A0" w:rsidRDefault="006334A0" w:rsidP="006334A0"/>
    <w:p w14:paraId="5E8E4CB8" w14:textId="77777777" w:rsidR="006334A0" w:rsidRPr="006334A0" w:rsidRDefault="00B967C1" w:rsidP="00B967C1">
      <w:pPr>
        <w:pStyle w:val="Heading3"/>
      </w:pPr>
      <w:r w:rsidRPr="006334A0">
        <w:t>Submission deadline, procedure and support</w:t>
      </w:r>
    </w:p>
    <w:p w14:paraId="14220E61" w14:textId="77777777" w:rsidR="006334A0" w:rsidRPr="006334A0" w:rsidRDefault="006334A0" w:rsidP="006334A0">
      <w:r w:rsidRPr="006334A0">
        <w:t xml:space="preserve">To be considered for a position directing your desired production at Mini Fridge Theatre Company, please complete and submit the following proposal package </w:t>
      </w:r>
      <w:r w:rsidRPr="00FE4F67">
        <w:rPr>
          <w:b/>
        </w:rPr>
        <w:t>no later than February 28, 2019</w:t>
      </w:r>
      <w:r w:rsidRPr="006334A0">
        <w:t xml:space="preserve">. Proposals—and any related questions—should be emailed to </w:t>
      </w:r>
      <w:hyperlink r:id="rId8" w:history="1">
        <w:r w:rsidRPr="00FE4F67">
          <w:rPr>
            <w:rStyle w:val="Hyperlink"/>
          </w:rPr>
          <w:t>minifridgetheatre@gmail.com</w:t>
        </w:r>
      </w:hyperlink>
      <w:r w:rsidRPr="006334A0">
        <w:t xml:space="preserve">. </w:t>
      </w:r>
    </w:p>
    <w:p w14:paraId="798E696A" w14:textId="77777777" w:rsidR="006334A0" w:rsidRPr="006334A0" w:rsidRDefault="006334A0" w:rsidP="006334A0"/>
    <w:p w14:paraId="676F00F7" w14:textId="77777777" w:rsidR="006334A0" w:rsidRPr="00B967C1" w:rsidRDefault="006334A0" w:rsidP="00B967C1">
      <w:pPr>
        <w:pStyle w:val="Heading4"/>
      </w:pPr>
      <w:r w:rsidRPr="00B967C1">
        <w:t>Show pitches</w:t>
      </w:r>
    </w:p>
    <w:p w14:paraId="2884EE81" w14:textId="77777777" w:rsidR="006334A0" w:rsidRPr="006334A0" w:rsidRDefault="006334A0" w:rsidP="006334A0">
      <w:r w:rsidRPr="006334A0">
        <w:t>Upon review of each submission, selected candidates will be invited in late February/early March to pitch their show(s) and vision to theatre company partners at a date in late March. Further details will be communicated well in advance of pitch dates once they are confirmed.</w:t>
      </w:r>
    </w:p>
    <w:p w14:paraId="0EBE9E7D" w14:textId="77777777" w:rsidR="006334A0" w:rsidRPr="006334A0" w:rsidRDefault="006334A0" w:rsidP="006334A0"/>
    <w:p w14:paraId="41D2C9CC" w14:textId="77777777" w:rsidR="006334A0" w:rsidRPr="006334A0" w:rsidRDefault="006334A0" w:rsidP="006334A0">
      <w:pPr>
        <w:spacing w:line="240" w:lineRule="auto"/>
        <w:rPr>
          <w:rStyle w:val="SubtleEmphasis"/>
        </w:rPr>
      </w:pPr>
      <w:r w:rsidRPr="006334A0">
        <w:rPr>
          <w:rStyle w:val="SubtleEmphasis"/>
        </w:rPr>
        <w:t xml:space="preserve">PLEASE NOTE: Incomplete submissions may not be considered. There may be rare instances where Mini Fridge Theatre Company partners, their colleagues or another applicant have proposed the same production. In all cases, Mini Fridge Theatre Company reserves the right to accept, postpone, or reject submitted </w:t>
      </w:r>
      <w:proofErr w:type="gramStart"/>
      <w:r w:rsidRPr="006334A0">
        <w:rPr>
          <w:rStyle w:val="SubtleEmphasis"/>
        </w:rPr>
        <w:t>proposals</w:t>
      </w:r>
      <w:proofErr w:type="gramEnd"/>
      <w:r w:rsidRPr="006334A0">
        <w:rPr>
          <w:rStyle w:val="SubtleEmphasis"/>
        </w:rPr>
        <w:t xml:space="preserve"> as it deems necessary.</w:t>
      </w:r>
    </w:p>
    <w:p w14:paraId="4E946D47" w14:textId="77777777" w:rsidR="006334A0" w:rsidRPr="006334A0" w:rsidRDefault="006334A0" w:rsidP="006334A0"/>
    <w:p w14:paraId="2F31124A" w14:textId="77777777" w:rsidR="006334A0" w:rsidRPr="00B967C1" w:rsidRDefault="006334A0" w:rsidP="00B967C1">
      <w:pPr>
        <w:pStyle w:val="Heading1"/>
      </w:pPr>
      <w:r w:rsidRPr="00B967C1">
        <w:t>Applicant information</w:t>
      </w:r>
    </w:p>
    <w:p w14:paraId="08975E07" w14:textId="77777777" w:rsidR="006334A0" w:rsidRPr="006334A0" w:rsidRDefault="006334A0" w:rsidP="006334A0"/>
    <w:p w14:paraId="31FEEE69" w14:textId="77777777" w:rsidR="006334A0" w:rsidRPr="00B967C1" w:rsidRDefault="006334A0" w:rsidP="00B967C1">
      <w:pPr>
        <w:pStyle w:val="Heading2"/>
      </w:pPr>
      <w:r w:rsidRPr="00B967C1">
        <w:t>Applicant name:</w:t>
      </w:r>
      <w:r w:rsidR="00FE4F67">
        <w:t xml:space="preserve"> </w:t>
      </w:r>
    </w:p>
    <w:p w14:paraId="1C0D1102" w14:textId="77777777" w:rsidR="006334A0" w:rsidRPr="006334A0" w:rsidRDefault="006334A0" w:rsidP="006334A0"/>
    <w:p w14:paraId="3C522B8E" w14:textId="77777777" w:rsidR="006334A0" w:rsidRPr="00B967C1" w:rsidRDefault="006334A0" w:rsidP="00B967C1">
      <w:pPr>
        <w:pStyle w:val="Heading2"/>
        <w:rPr>
          <w:szCs w:val="20"/>
        </w:rPr>
      </w:pPr>
      <w:r w:rsidRPr="00B967C1">
        <w:rPr>
          <w:szCs w:val="20"/>
        </w:rPr>
        <w:t>Phone number:</w:t>
      </w:r>
      <w:r w:rsidRPr="00B967C1">
        <w:rPr>
          <w:szCs w:val="20"/>
        </w:rPr>
        <w:tab/>
      </w:r>
      <w:r w:rsidRPr="00B967C1">
        <w:rPr>
          <w:szCs w:val="20"/>
        </w:rPr>
        <w:tab/>
      </w:r>
      <w:r w:rsidRPr="00B967C1">
        <w:rPr>
          <w:szCs w:val="20"/>
        </w:rPr>
        <w:tab/>
      </w:r>
      <w:r w:rsidRPr="00B967C1">
        <w:rPr>
          <w:szCs w:val="20"/>
        </w:rPr>
        <w:tab/>
        <w:t>Email address:</w:t>
      </w:r>
    </w:p>
    <w:p w14:paraId="375DB869" w14:textId="77777777" w:rsidR="006334A0" w:rsidRPr="006334A0" w:rsidRDefault="006334A0" w:rsidP="006334A0"/>
    <w:p w14:paraId="2178551C" w14:textId="77777777" w:rsidR="006334A0" w:rsidRPr="006334A0" w:rsidRDefault="006334A0" w:rsidP="00B967C1">
      <w:pPr>
        <w:pStyle w:val="Heading2"/>
      </w:pPr>
      <w:r w:rsidRPr="006334A0">
        <w:t>Experience:</w:t>
      </w:r>
    </w:p>
    <w:p w14:paraId="2065D928" w14:textId="77777777" w:rsidR="006334A0" w:rsidRPr="00B967C1" w:rsidRDefault="006334A0" w:rsidP="00B967C1">
      <w:pPr>
        <w:spacing w:line="240" w:lineRule="auto"/>
        <w:rPr>
          <w:rStyle w:val="SubtleEmphasis"/>
        </w:rPr>
      </w:pPr>
      <w:r w:rsidRPr="00B967C1">
        <w:rPr>
          <w:rStyle w:val="SubtleEmphasis"/>
        </w:rPr>
        <w:t>Please outline your theatre experience here. Feel free to include past productions (name, location, date) as well as relevant skills and/or training. Other creative or theatre-related skills not related to directing are considered an asset.</w:t>
      </w:r>
    </w:p>
    <w:p w14:paraId="7E48A008" w14:textId="77777777" w:rsidR="006334A0" w:rsidRPr="006334A0" w:rsidRDefault="006334A0" w:rsidP="006334A0"/>
    <w:p w14:paraId="43303E34" w14:textId="77777777" w:rsidR="006334A0" w:rsidRPr="006334A0" w:rsidRDefault="006334A0" w:rsidP="006334A0"/>
    <w:p w14:paraId="2CCF2EED" w14:textId="77777777" w:rsidR="006334A0" w:rsidRPr="006334A0" w:rsidRDefault="006334A0" w:rsidP="00B967C1">
      <w:pPr>
        <w:pStyle w:val="Heading2"/>
      </w:pPr>
      <w:r w:rsidRPr="006334A0">
        <w:t>Availability:</w:t>
      </w:r>
    </w:p>
    <w:p w14:paraId="2348125E" w14:textId="77777777" w:rsidR="006334A0" w:rsidRPr="00B967C1" w:rsidRDefault="006334A0" w:rsidP="00B967C1">
      <w:pPr>
        <w:spacing w:line="240" w:lineRule="auto"/>
        <w:rPr>
          <w:rStyle w:val="SubtleEmphasis"/>
        </w:rPr>
      </w:pPr>
      <w:r w:rsidRPr="00B967C1">
        <w:rPr>
          <w:rStyle w:val="SubtleEmphasis"/>
        </w:rPr>
        <w:t xml:space="preserve">Mini Fridge Theatre Company rehearsals are almost always held in the evening. Does your schedule allow for this flexibility? Are </w:t>
      </w:r>
      <w:proofErr w:type="gramStart"/>
      <w:r w:rsidRPr="00B967C1">
        <w:rPr>
          <w:rStyle w:val="SubtleEmphasis"/>
        </w:rPr>
        <w:t>there</w:t>
      </w:r>
      <w:proofErr w:type="gramEnd"/>
      <w:r w:rsidRPr="00B967C1">
        <w:rPr>
          <w:rStyle w:val="SubtleEmphasis"/>
        </w:rPr>
        <w:t xml:space="preserve"> any extended holidays during a specific part of the year that we should be aware of? </w:t>
      </w:r>
    </w:p>
    <w:p w14:paraId="1EF55294" w14:textId="77777777" w:rsidR="006334A0" w:rsidRPr="006334A0" w:rsidRDefault="006334A0" w:rsidP="006334A0"/>
    <w:p w14:paraId="446DB49C" w14:textId="77777777" w:rsidR="00B967C1" w:rsidRDefault="00B967C1">
      <w:pPr>
        <w:spacing w:line="240" w:lineRule="auto"/>
        <w:jc w:val="left"/>
      </w:pPr>
      <w:r>
        <w:br w:type="page"/>
      </w:r>
    </w:p>
    <w:p w14:paraId="3FB68B08" w14:textId="77777777" w:rsidR="006334A0" w:rsidRPr="006334A0" w:rsidRDefault="006334A0" w:rsidP="00B967C1">
      <w:pPr>
        <w:pStyle w:val="Heading1"/>
      </w:pPr>
      <w:r w:rsidRPr="006334A0">
        <w:lastRenderedPageBreak/>
        <w:t>Production proposal</w:t>
      </w:r>
    </w:p>
    <w:p w14:paraId="59007AE3" w14:textId="77777777" w:rsidR="006334A0" w:rsidRPr="006334A0" w:rsidRDefault="006334A0" w:rsidP="006334A0"/>
    <w:p w14:paraId="02772D29" w14:textId="77777777" w:rsidR="006334A0" w:rsidRPr="006334A0" w:rsidRDefault="006334A0" w:rsidP="00B967C1">
      <w:pPr>
        <w:pStyle w:val="Heading3"/>
      </w:pPr>
      <w:r w:rsidRPr="006334A0">
        <w:t>Show criteria</w:t>
      </w:r>
    </w:p>
    <w:p w14:paraId="310C3771" w14:textId="780664BE" w:rsidR="006334A0" w:rsidRPr="00022CBE" w:rsidRDefault="006334A0" w:rsidP="00B967C1">
      <w:r w:rsidRPr="00B967C1">
        <w:rPr>
          <w:rStyle w:val="SubtleEmphasis"/>
          <w:i w:val="0"/>
        </w:rPr>
        <w:t xml:space="preserve">Before proposing a show </w:t>
      </w:r>
      <w:r w:rsidR="00FE4F67">
        <w:rPr>
          <w:rStyle w:val="SubtleEmphasis"/>
          <w:i w:val="0"/>
        </w:rPr>
        <w:t xml:space="preserve">to direct </w:t>
      </w:r>
      <w:r w:rsidRPr="00B967C1">
        <w:rPr>
          <w:rStyle w:val="SubtleEmphasis"/>
          <w:i w:val="0"/>
        </w:rPr>
        <w:t>at Mini Fridge Theatre Company, please kee</w:t>
      </w:r>
      <w:r w:rsidR="00FE4F67">
        <w:rPr>
          <w:rStyle w:val="SubtleEmphasis"/>
          <w:i w:val="0"/>
        </w:rPr>
        <w:t xml:space="preserve">p the following factors in </w:t>
      </w:r>
      <w:proofErr w:type="gramStart"/>
      <w:r w:rsidR="00FE4F67">
        <w:rPr>
          <w:rStyle w:val="SubtleEmphasis"/>
          <w:i w:val="0"/>
        </w:rPr>
        <w:t>mind</w:t>
      </w:r>
      <w:proofErr w:type="gramEnd"/>
      <w:r w:rsidRPr="00B967C1">
        <w:rPr>
          <w:rStyle w:val="SubtleEmphasis"/>
          <w:i w:val="0"/>
        </w:rPr>
        <w:t xml:space="preserve"> as they will be very important in determining the feasibility and “fit” of your production. </w:t>
      </w:r>
      <w:r w:rsidRPr="00022CBE">
        <w:rPr>
          <w:rStyle w:val="SubtleEmphasis"/>
          <w:b/>
          <w:i w:val="0"/>
        </w:rPr>
        <w:t xml:space="preserve">Examples of Mini Fridge stage specifications and previous sets </w:t>
      </w:r>
      <w:r w:rsidR="00022CBE">
        <w:rPr>
          <w:rStyle w:val="SubtleEmphasis"/>
          <w:b/>
          <w:i w:val="0"/>
        </w:rPr>
        <w:t xml:space="preserve">are available in </w:t>
      </w:r>
      <w:r w:rsidRPr="00022CBE">
        <w:rPr>
          <w:rStyle w:val="SubtleEmphasis"/>
          <w:b/>
          <w:i w:val="0"/>
        </w:rPr>
        <w:t>Appendix A.</w:t>
      </w:r>
    </w:p>
    <w:p w14:paraId="3CB7B0B6" w14:textId="77777777" w:rsidR="006334A0" w:rsidRPr="006334A0" w:rsidRDefault="006334A0" w:rsidP="006334A0"/>
    <w:p w14:paraId="6E030B9C" w14:textId="4296E2B4" w:rsidR="006334A0" w:rsidRPr="006334A0" w:rsidRDefault="006334A0" w:rsidP="00B967C1">
      <w:pPr>
        <w:pStyle w:val="ListParagraph"/>
        <w:numPr>
          <w:ilvl w:val="0"/>
          <w:numId w:val="2"/>
        </w:numPr>
        <w:spacing w:after="120" w:line="240" w:lineRule="auto"/>
        <w:contextualSpacing w:val="0"/>
      </w:pPr>
      <w:r w:rsidRPr="006334A0">
        <w:t>To date, Mini Fridge has grow</w:t>
      </w:r>
      <w:r w:rsidR="00DE36E4">
        <w:t>n its audience base with comedy or comedy/drama</w:t>
      </w:r>
      <w:r w:rsidRPr="006334A0">
        <w:t xml:space="preserve"> productions. They have been proven to be the best fit for our dinner theatre format and are what our Saskatoon audiences have come to expect from us. </w:t>
      </w:r>
      <w:r w:rsidRPr="00DE36E4">
        <w:rPr>
          <w:i/>
        </w:rPr>
        <w:t>Any proposed shows that fall outside of this genre must have an extremely compelling argument behind them demonstrating how they meet our audience expectations or can grow audience attendance.</w:t>
      </w:r>
      <w:r w:rsidRPr="006334A0">
        <w:t xml:space="preserve"> </w:t>
      </w:r>
    </w:p>
    <w:p w14:paraId="05E1432E" w14:textId="77777777" w:rsidR="006334A0" w:rsidRPr="006334A0" w:rsidRDefault="006334A0" w:rsidP="00B967C1">
      <w:pPr>
        <w:pStyle w:val="ListParagraph"/>
        <w:numPr>
          <w:ilvl w:val="0"/>
          <w:numId w:val="2"/>
        </w:numPr>
        <w:spacing w:after="120" w:line="240" w:lineRule="auto"/>
        <w:contextualSpacing w:val="0"/>
      </w:pPr>
      <w:r w:rsidRPr="006334A0">
        <w:t>Productions that can be performed with a maximum of one intermission and a running time of 90 minutes or under will be given priority.</w:t>
      </w:r>
    </w:p>
    <w:p w14:paraId="2DDAF795" w14:textId="77777777" w:rsidR="006334A0" w:rsidRPr="006334A0" w:rsidRDefault="006334A0" w:rsidP="00B967C1">
      <w:pPr>
        <w:pStyle w:val="ListParagraph"/>
        <w:numPr>
          <w:ilvl w:val="0"/>
          <w:numId w:val="2"/>
        </w:numPr>
        <w:spacing w:after="120" w:line="240" w:lineRule="auto"/>
        <w:contextualSpacing w:val="0"/>
      </w:pPr>
      <w:r w:rsidRPr="006334A0">
        <w:t>Shows with extremely large casts may be difficult to cast and may complicate rehearsal coordination.</w:t>
      </w:r>
    </w:p>
    <w:p w14:paraId="4458C7A0" w14:textId="37C3FF58" w:rsidR="006334A0" w:rsidRPr="006334A0" w:rsidRDefault="006334A0" w:rsidP="00B967C1">
      <w:pPr>
        <w:pStyle w:val="ListParagraph"/>
        <w:numPr>
          <w:ilvl w:val="0"/>
          <w:numId w:val="2"/>
        </w:numPr>
        <w:spacing w:after="120" w:line="240" w:lineRule="auto"/>
        <w:contextualSpacing w:val="0"/>
      </w:pPr>
      <w:r w:rsidRPr="006334A0">
        <w:t xml:space="preserve">The Mini Fridge stage is not currently equipped to accommodate more than two doors. In many cases, entrances and exits have been adapted to maximize stage space and reduce the number of </w:t>
      </w:r>
      <w:r w:rsidR="006424EA">
        <w:t xml:space="preserve">physical </w:t>
      </w:r>
      <w:r w:rsidRPr="006334A0">
        <w:t>doors</w:t>
      </w:r>
      <w:r w:rsidR="006424EA">
        <w:t xml:space="preserve"> required</w:t>
      </w:r>
      <w:r w:rsidRPr="006334A0">
        <w:t xml:space="preserve">. We are also not currently equipped to incorporate large staircases or massive set changes between scenes. Backstage space </w:t>
      </w:r>
      <w:r w:rsidR="00B67362">
        <w:t>is extremely limited, so single-</w:t>
      </w:r>
      <w:r w:rsidRPr="006334A0">
        <w:t xml:space="preserve">location sets or those with minimal changes are preferred. </w:t>
      </w:r>
    </w:p>
    <w:p w14:paraId="1CEF1D51" w14:textId="77777777" w:rsidR="006334A0" w:rsidRPr="006334A0" w:rsidRDefault="006334A0" w:rsidP="006334A0"/>
    <w:p w14:paraId="1C447E40" w14:textId="2A1F6FD1" w:rsidR="006334A0" w:rsidRPr="00B967C1" w:rsidRDefault="006334A0" w:rsidP="00B967C1">
      <w:pPr>
        <w:spacing w:line="240" w:lineRule="auto"/>
        <w:rPr>
          <w:rStyle w:val="SubtleEmphasis"/>
        </w:rPr>
      </w:pPr>
      <w:r w:rsidRPr="00B967C1">
        <w:rPr>
          <w:rStyle w:val="SubtleEmphasis"/>
        </w:rPr>
        <w:t>PLEASE NOTE: Applicants may propose no more than three productions per season. Please feel free to copy,</w:t>
      </w:r>
      <w:r w:rsidR="005C0133">
        <w:rPr>
          <w:rStyle w:val="SubtleEmphasis"/>
        </w:rPr>
        <w:t xml:space="preserve"> </w:t>
      </w:r>
      <w:r w:rsidRPr="00B967C1">
        <w:rPr>
          <w:rStyle w:val="SubtleEmphasis"/>
        </w:rPr>
        <w:t>paste and adapt the following information fields for each individual show</w:t>
      </w:r>
      <w:r w:rsidR="00B67362">
        <w:rPr>
          <w:rStyle w:val="SubtleEmphasis"/>
        </w:rPr>
        <w:t xml:space="preserve"> you are proposing</w:t>
      </w:r>
      <w:r w:rsidRPr="00B967C1">
        <w:rPr>
          <w:rStyle w:val="SubtleEmphasis"/>
        </w:rPr>
        <w:t>.</w:t>
      </w:r>
    </w:p>
    <w:p w14:paraId="0AAC1E37" w14:textId="77777777" w:rsidR="006334A0" w:rsidRPr="006334A0" w:rsidRDefault="006334A0" w:rsidP="006334A0"/>
    <w:p w14:paraId="080FE9F8" w14:textId="031CC0AB" w:rsidR="006334A0" w:rsidRPr="006334A0" w:rsidRDefault="00136660" w:rsidP="00B967C1">
      <w:pPr>
        <w:pStyle w:val="Heading2"/>
      </w:pPr>
      <w:r>
        <w:t>Title of proposed play</w:t>
      </w:r>
      <w:r w:rsidR="006334A0" w:rsidRPr="006334A0">
        <w:t>:</w:t>
      </w:r>
    </w:p>
    <w:p w14:paraId="658F753B" w14:textId="77777777" w:rsidR="006334A0" w:rsidRPr="006334A0" w:rsidRDefault="006334A0" w:rsidP="006334A0"/>
    <w:p w14:paraId="4B9143BB" w14:textId="77777777" w:rsidR="006334A0" w:rsidRPr="006334A0" w:rsidRDefault="006334A0" w:rsidP="00B967C1">
      <w:pPr>
        <w:pStyle w:val="Heading2"/>
      </w:pPr>
      <w:r w:rsidRPr="006334A0">
        <w:t>Playwright name(s):</w:t>
      </w:r>
    </w:p>
    <w:p w14:paraId="1EE03AF9" w14:textId="77777777" w:rsidR="006334A0" w:rsidRPr="006334A0" w:rsidRDefault="006334A0" w:rsidP="006334A0"/>
    <w:p w14:paraId="1B43145D" w14:textId="77777777" w:rsidR="006334A0" w:rsidRPr="006334A0" w:rsidRDefault="006334A0" w:rsidP="00B967C1">
      <w:pPr>
        <w:pStyle w:val="Heading2"/>
      </w:pPr>
      <w:r w:rsidRPr="006334A0">
        <w:t xml:space="preserve">To your knowledge, has this show been produced locally (Y/N)? </w:t>
      </w:r>
    </w:p>
    <w:p w14:paraId="7770E635" w14:textId="36E61F93" w:rsidR="006334A0" w:rsidRPr="00B967C1" w:rsidRDefault="006334A0" w:rsidP="00B967C1">
      <w:pPr>
        <w:spacing w:line="240" w:lineRule="auto"/>
        <w:rPr>
          <w:rStyle w:val="SubtleEmphasis"/>
        </w:rPr>
      </w:pPr>
      <w:r w:rsidRPr="00B967C1">
        <w:rPr>
          <w:rStyle w:val="SubtleEmphasis"/>
        </w:rPr>
        <w:t xml:space="preserve">If so, please list when, where, </w:t>
      </w:r>
      <w:proofErr w:type="gramStart"/>
      <w:r w:rsidRPr="00B967C1">
        <w:rPr>
          <w:rStyle w:val="SubtleEmphasis"/>
        </w:rPr>
        <w:t>who</w:t>
      </w:r>
      <w:proofErr w:type="gramEnd"/>
      <w:r w:rsidRPr="00B967C1">
        <w:rPr>
          <w:rStyle w:val="SubtleEmphasis"/>
        </w:rPr>
        <w:t xml:space="preserve"> it was produced by and </w:t>
      </w:r>
      <w:r w:rsidR="00E37384">
        <w:rPr>
          <w:rStyle w:val="SubtleEmphasis"/>
        </w:rPr>
        <w:t>detail</w:t>
      </w:r>
      <w:r w:rsidRPr="00B967C1">
        <w:rPr>
          <w:rStyle w:val="SubtleEmphasis"/>
        </w:rPr>
        <w:t xml:space="preserve"> any involvement</w:t>
      </w:r>
      <w:r w:rsidR="00E37384">
        <w:rPr>
          <w:rStyle w:val="SubtleEmphasis"/>
        </w:rPr>
        <w:t xml:space="preserve"> you had</w:t>
      </w:r>
      <w:r w:rsidRPr="00B967C1">
        <w:rPr>
          <w:rStyle w:val="SubtleEmphasis"/>
        </w:rPr>
        <w:t xml:space="preserve"> with that performance (either in the production or as an audience member). </w:t>
      </w:r>
    </w:p>
    <w:p w14:paraId="413C88D3" w14:textId="77777777" w:rsidR="006334A0" w:rsidRPr="006334A0" w:rsidRDefault="006334A0" w:rsidP="006334A0"/>
    <w:p w14:paraId="4A59CD02" w14:textId="77777777" w:rsidR="006334A0" w:rsidRPr="006334A0" w:rsidRDefault="006334A0" w:rsidP="00B967C1">
      <w:pPr>
        <w:pStyle w:val="Heading2"/>
      </w:pPr>
      <w:r w:rsidRPr="006334A0">
        <w:t>Are you able to provide a copy of this script with your application (Y/N)?</w:t>
      </w:r>
    </w:p>
    <w:p w14:paraId="721AB511" w14:textId="77777777" w:rsidR="006334A0" w:rsidRPr="00B967C1" w:rsidRDefault="006334A0" w:rsidP="00B967C1">
      <w:pPr>
        <w:spacing w:line="240" w:lineRule="auto"/>
        <w:rPr>
          <w:rStyle w:val="SubtleEmphasis"/>
        </w:rPr>
      </w:pPr>
      <w:r w:rsidRPr="00B967C1">
        <w:rPr>
          <w:rStyle w:val="SubtleEmphasis"/>
        </w:rPr>
        <w:t>If so, please include it with your application. If not, please indicate below where a copy of the script may be obtained (Samuel French, Dramatists Play Service, etc.)</w:t>
      </w:r>
    </w:p>
    <w:p w14:paraId="05A14A3C" w14:textId="77777777" w:rsidR="006334A0" w:rsidRPr="006334A0" w:rsidRDefault="006334A0" w:rsidP="006334A0"/>
    <w:p w14:paraId="17A9996B" w14:textId="77777777" w:rsidR="006334A0" w:rsidRPr="006334A0" w:rsidRDefault="006334A0" w:rsidP="00B967C1">
      <w:pPr>
        <w:pStyle w:val="Heading2"/>
      </w:pPr>
      <w:r w:rsidRPr="006334A0">
        <w:t>Play genre and synopsis:</w:t>
      </w:r>
    </w:p>
    <w:p w14:paraId="606F6B7F" w14:textId="35561482" w:rsidR="006334A0" w:rsidRPr="00B967C1" w:rsidRDefault="006334A0" w:rsidP="00B967C1">
      <w:pPr>
        <w:spacing w:line="240" w:lineRule="auto"/>
        <w:rPr>
          <w:rStyle w:val="SubtleEmphasis"/>
        </w:rPr>
      </w:pPr>
      <w:r w:rsidRPr="00B967C1">
        <w:rPr>
          <w:rStyle w:val="SubtleEmphasis"/>
        </w:rPr>
        <w:t>Please feel free to copy/paste from an online source or summarize the plot in your own words.</w:t>
      </w:r>
    </w:p>
    <w:p w14:paraId="2D7BC7DF" w14:textId="77777777" w:rsidR="006334A0" w:rsidRPr="006334A0" w:rsidRDefault="006334A0" w:rsidP="006334A0"/>
    <w:p w14:paraId="00AF7C99" w14:textId="77777777" w:rsidR="006334A0" w:rsidRPr="006334A0" w:rsidRDefault="006334A0" w:rsidP="00B967C1">
      <w:pPr>
        <w:pStyle w:val="Heading2"/>
      </w:pPr>
      <w:r w:rsidRPr="006334A0">
        <w:t>Cast requirements:</w:t>
      </w:r>
    </w:p>
    <w:p w14:paraId="674BB11A" w14:textId="425D8B5B" w:rsidR="006334A0" w:rsidRPr="00B967C1" w:rsidRDefault="006334A0" w:rsidP="00B967C1">
      <w:pPr>
        <w:spacing w:line="240" w:lineRule="auto"/>
        <w:rPr>
          <w:rStyle w:val="SubtleEmphasis"/>
        </w:rPr>
      </w:pPr>
      <w:r w:rsidRPr="00B967C1">
        <w:rPr>
          <w:rStyle w:val="SubtleEmphasis"/>
        </w:rPr>
        <w:t>Please list the number of characters in the proposed show plus brief descriptions where age, gender, accents or “type” are relevant.</w:t>
      </w:r>
      <w:r w:rsidR="00E37384">
        <w:rPr>
          <w:rStyle w:val="SubtleEmphasis"/>
        </w:rPr>
        <w:t xml:space="preserve"> </w:t>
      </w:r>
    </w:p>
    <w:p w14:paraId="5DD62323" w14:textId="77777777" w:rsidR="006334A0" w:rsidRPr="006334A0" w:rsidRDefault="006334A0" w:rsidP="006334A0"/>
    <w:p w14:paraId="7B0EE235" w14:textId="77777777" w:rsidR="006334A0" w:rsidRPr="006334A0" w:rsidRDefault="006334A0" w:rsidP="00B967C1">
      <w:pPr>
        <w:pStyle w:val="Heading2"/>
      </w:pPr>
      <w:r w:rsidRPr="006334A0">
        <w:t>Brief outline of acts and intermissions:</w:t>
      </w:r>
    </w:p>
    <w:p w14:paraId="05090C0F" w14:textId="19B7EA84" w:rsidR="006334A0" w:rsidRPr="00B967C1" w:rsidRDefault="006334A0" w:rsidP="00B967C1">
      <w:pPr>
        <w:spacing w:line="240" w:lineRule="auto"/>
        <w:rPr>
          <w:rStyle w:val="SubtleEmphasis"/>
        </w:rPr>
      </w:pPr>
      <w:r w:rsidRPr="00B967C1">
        <w:rPr>
          <w:rStyle w:val="SubtleEmphasis"/>
        </w:rPr>
        <w:t>For example: “Act One—a modest, yet modern-day, New York apartment; Act Two—the same apartment</w:t>
      </w:r>
      <w:r w:rsidR="00E37384">
        <w:rPr>
          <w:rStyle w:val="SubtleEmphasis"/>
        </w:rPr>
        <w:t>,</w:t>
      </w:r>
      <w:r w:rsidRPr="00B967C1">
        <w:rPr>
          <w:rStyle w:val="SubtleEmphasis"/>
        </w:rPr>
        <w:t xml:space="preserve"> one year later” etc. Please indicate where the intermission would occur if there </w:t>
      </w:r>
      <w:proofErr w:type="gramStart"/>
      <w:r w:rsidRPr="00B967C1">
        <w:rPr>
          <w:rStyle w:val="SubtleEmphasis"/>
        </w:rPr>
        <w:t>are</w:t>
      </w:r>
      <w:proofErr w:type="gramEnd"/>
      <w:r w:rsidRPr="00B967C1">
        <w:rPr>
          <w:rStyle w:val="SubtleEmphasis"/>
        </w:rPr>
        <w:t xml:space="preserve"> more than two acts.</w:t>
      </w:r>
    </w:p>
    <w:p w14:paraId="47205837" w14:textId="77777777" w:rsidR="006334A0" w:rsidRPr="006334A0" w:rsidRDefault="006334A0" w:rsidP="006334A0"/>
    <w:p w14:paraId="3EE51BBC" w14:textId="77777777" w:rsidR="006334A0" w:rsidRPr="006334A0" w:rsidRDefault="006334A0" w:rsidP="00B967C1">
      <w:pPr>
        <w:pStyle w:val="Heading2"/>
      </w:pPr>
      <w:r w:rsidRPr="006334A0">
        <w:t>Set requirements:</w:t>
      </w:r>
    </w:p>
    <w:p w14:paraId="7665C865" w14:textId="47283DBE" w:rsidR="006334A0" w:rsidRPr="00B967C1" w:rsidRDefault="006334A0" w:rsidP="00B967C1">
      <w:pPr>
        <w:spacing w:line="240" w:lineRule="auto"/>
        <w:rPr>
          <w:rStyle w:val="SubtleEmphasis"/>
        </w:rPr>
      </w:pPr>
      <w:r w:rsidRPr="00B967C1">
        <w:rPr>
          <w:rStyle w:val="SubtleEmphasis"/>
        </w:rPr>
        <w:t xml:space="preserve">Please list only the major (or unusual) items that would be required for this production. For example: “A sofa and coffee table, three kitchen chairs, one door, a </w:t>
      </w:r>
      <w:r w:rsidR="00F923DF">
        <w:rPr>
          <w:rStyle w:val="SubtleEmphasis"/>
        </w:rPr>
        <w:t>small kitchen</w:t>
      </w:r>
      <w:r w:rsidRPr="00B967C1">
        <w:rPr>
          <w:rStyle w:val="SubtleEmphasis"/>
        </w:rPr>
        <w:t xml:space="preserve"> table and a coat rack.”</w:t>
      </w:r>
    </w:p>
    <w:p w14:paraId="39C5C75F" w14:textId="77777777" w:rsidR="006334A0" w:rsidRPr="006334A0" w:rsidRDefault="006334A0" w:rsidP="006334A0"/>
    <w:p w14:paraId="737E6AF0" w14:textId="20ED8EEF" w:rsidR="006334A0" w:rsidRPr="006334A0" w:rsidRDefault="005549A1" w:rsidP="00B967C1">
      <w:pPr>
        <w:pStyle w:val="Heading2"/>
      </w:pPr>
      <w:r>
        <w:t>Out-of-the-ordinary</w:t>
      </w:r>
      <w:r w:rsidR="006334A0" w:rsidRPr="006334A0">
        <w:t xml:space="preserve"> prop requirements:</w:t>
      </w:r>
    </w:p>
    <w:p w14:paraId="53D97AD0" w14:textId="75F671A8" w:rsidR="006334A0" w:rsidRPr="00B967C1" w:rsidRDefault="006334A0" w:rsidP="00B967C1">
      <w:pPr>
        <w:spacing w:line="240" w:lineRule="auto"/>
        <w:rPr>
          <w:rStyle w:val="SubtleEmphasis"/>
        </w:rPr>
      </w:pPr>
      <w:r w:rsidRPr="00B967C1">
        <w:rPr>
          <w:rStyle w:val="SubtleEmphasis"/>
        </w:rPr>
        <w:t xml:space="preserve">If applicable, please list any required props that may be difficult to locate or fabricate. Listing these will help </w:t>
      </w:r>
      <w:r w:rsidR="00B82C4A">
        <w:rPr>
          <w:rStyle w:val="SubtleEmphasis"/>
        </w:rPr>
        <w:t>us</w:t>
      </w:r>
      <w:r w:rsidRPr="00B967C1">
        <w:rPr>
          <w:rStyle w:val="SubtleEmphasis"/>
        </w:rPr>
        <w:t xml:space="preserve"> understand the scope of work required to assist your proposed production. </w:t>
      </w:r>
    </w:p>
    <w:p w14:paraId="594960B1" w14:textId="77777777" w:rsidR="006334A0" w:rsidRPr="006334A0" w:rsidRDefault="006334A0" w:rsidP="006334A0"/>
    <w:p w14:paraId="6F0F4C0D" w14:textId="77777777" w:rsidR="006334A0" w:rsidRPr="006334A0" w:rsidRDefault="006334A0" w:rsidP="00B967C1">
      <w:pPr>
        <w:pStyle w:val="Heading2"/>
      </w:pPr>
      <w:r w:rsidRPr="006334A0">
        <w:t>Other considerations:</w:t>
      </w:r>
    </w:p>
    <w:p w14:paraId="38E58230" w14:textId="70E9F766" w:rsidR="006334A0" w:rsidRPr="00B967C1" w:rsidRDefault="006334A0" w:rsidP="00B967C1">
      <w:pPr>
        <w:spacing w:line="240" w:lineRule="auto"/>
        <w:rPr>
          <w:rStyle w:val="SubtleEmphasis"/>
        </w:rPr>
      </w:pPr>
      <w:r w:rsidRPr="00B967C1">
        <w:rPr>
          <w:rStyle w:val="SubtleEmphasis"/>
        </w:rPr>
        <w:t xml:space="preserve">Are there any interesting, unusual or challenging requirements involving tech, costuming, makeup, or other aspects of the production? For example: “The lead actor needs to “disappear” through a secret bookshelf; </w:t>
      </w:r>
      <w:proofErr w:type="gramStart"/>
      <w:r w:rsidRPr="00B967C1">
        <w:rPr>
          <w:rStyle w:val="SubtleEmphasis"/>
        </w:rPr>
        <w:t>A</w:t>
      </w:r>
      <w:proofErr w:type="gramEnd"/>
      <w:r w:rsidRPr="00B967C1">
        <w:rPr>
          <w:rStyle w:val="SubtleEmphasis"/>
        </w:rPr>
        <w:t xml:space="preserve"> vase is destroyed by a gunshot at the end of Act One, Scene Three. </w:t>
      </w:r>
      <w:proofErr w:type="gramStart"/>
      <w:r w:rsidRPr="00B967C1">
        <w:rPr>
          <w:rStyle w:val="SubtleEmphasis"/>
        </w:rPr>
        <w:t>One of the actors needs a</w:t>
      </w:r>
      <w:r w:rsidR="00340402">
        <w:rPr>
          <w:rStyle w:val="SubtleEmphasis"/>
        </w:rPr>
        <w:t xml:space="preserve"> very</w:t>
      </w:r>
      <w:r w:rsidRPr="00B967C1">
        <w:rPr>
          <w:rStyle w:val="SubtleEmphasis"/>
        </w:rPr>
        <w:t xml:space="preserve"> convincing Russian accent,” etc.</w:t>
      </w:r>
      <w:proofErr w:type="gramEnd"/>
    </w:p>
    <w:p w14:paraId="57C041D4" w14:textId="77777777" w:rsidR="006334A0" w:rsidRPr="006334A0" w:rsidRDefault="006334A0" w:rsidP="006334A0"/>
    <w:p w14:paraId="05AA4C6B" w14:textId="77777777" w:rsidR="006334A0" w:rsidRPr="006334A0" w:rsidRDefault="006334A0" w:rsidP="00B967C1">
      <w:pPr>
        <w:pStyle w:val="Heading2"/>
      </w:pPr>
      <w:r w:rsidRPr="006334A0">
        <w:t>Interesting facts:</w:t>
      </w:r>
    </w:p>
    <w:p w14:paraId="714255A6" w14:textId="77777777" w:rsidR="006334A0" w:rsidRPr="00B967C1" w:rsidRDefault="006334A0" w:rsidP="00B967C1">
      <w:pPr>
        <w:spacing w:line="240" w:lineRule="auto"/>
        <w:rPr>
          <w:rStyle w:val="SubtleEmphasis"/>
        </w:rPr>
      </w:pPr>
      <w:r w:rsidRPr="00B967C1">
        <w:rPr>
          <w:rStyle w:val="SubtleEmphasis"/>
        </w:rPr>
        <w:t>Are there any elements of this show that would be interesting to share during its promotion? For example: “This show is by a Canadian playwright and was first produced in Winnipeg. The lead actress alternates between three roles. The famous “suitcase” scene at the end of the Act One will have audiences in stitches!”</w:t>
      </w:r>
    </w:p>
    <w:p w14:paraId="18DCA4AA" w14:textId="77777777" w:rsidR="006334A0" w:rsidRPr="006334A0" w:rsidRDefault="006334A0" w:rsidP="006334A0"/>
    <w:p w14:paraId="63A5BBD6" w14:textId="77777777" w:rsidR="006334A0" w:rsidRPr="006334A0" w:rsidRDefault="006334A0" w:rsidP="00B967C1">
      <w:pPr>
        <w:pStyle w:val="Heading2"/>
      </w:pPr>
      <w:r w:rsidRPr="006334A0">
        <w:t>Why this show?</w:t>
      </w:r>
    </w:p>
    <w:p w14:paraId="6823F5C7" w14:textId="5AC4EF6D" w:rsidR="006334A0" w:rsidRPr="00B967C1" w:rsidRDefault="006334A0" w:rsidP="00B967C1">
      <w:pPr>
        <w:spacing w:line="240" w:lineRule="auto"/>
        <w:rPr>
          <w:rStyle w:val="SubtleEmphasis"/>
        </w:rPr>
      </w:pPr>
      <w:r w:rsidRPr="00B967C1">
        <w:rPr>
          <w:rStyle w:val="SubtleEmphasis"/>
        </w:rPr>
        <w:t xml:space="preserve">In </w:t>
      </w:r>
      <w:r w:rsidR="00340402">
        <w:rPr>
          <w:rStyle w:val="SubtleEmphasis"/>
        </w:rPr>
        <w:t xml:space="preserve">roughly </w:t>
      </w:r>
      <w:r w:rsidRPr="00B967C1">
        <w:rPr>
          <w:rStyle w:val="SubtleEmphasis"/>
        </w:rPr>
        <w:t>500 words, please explain how this show is a good fit for our audiences and why you feel passionate about directing it.</w:t>
      </w:r>
    </w:p>
    <w:p w14:paraId="4698C8DB" w14:textId="77777777" w:rsidR="006334A0" w:rsidRPr="006334A0" w:rsidRDefault="006334A0" w:rsidP="006334A0"/>
    <w:p w14:paraId="6E5E532C" w14:textId="77777777" w:rsidR="006334A0" w:rsidRPr="006334A0" w:rsidRDefault="006334A0" w:rsidP="006334A0"/>
    <w:p w14:paraId="33A9A21E" w14:textId="77777777" w:rsidR="006334A0" w:rsidRPr="006334A0" w:rsidRDefault="00A039DD" w:rsidP="00A039DD">
      <w:pPr>
        <w:pStyle w:val="Heading3"/>
      </w:pPr>
      <w:r>
        <w:t>T</w:t>
      </w:r>
      <w:r w:rsidR="006334A0" w:rsidRPr="006334A0">
        <w:t>hank you fo</w:t>
      </w:r>
      <w:r>
        <w:t>r your interest in directing a Mini Fridge Theatre C</w:t>
      </w:r>
      <w:r w:rsidR="006334A0" w:rsidRPr="006334A0">
        <w:t>ompany production</w:t>
      </w:r>
    </w:p>
    <w:p w14:paraId="0DBD185E" w14:textId="4D35BF4F" w:rsidR="006334A0" w:rsidRPr="00A039DD" w:rsidRDefault="006334A0" w:rsidP="00A039DD">
      <w:pPr>
        <w:spacing w:line="240" w:lineRule="auto"/>
        <w:rPr>
          <w:rStyle w:val="SubtleEmphasis"/>
        </w:rPr>
      </w:pPr>
      <w:r w:rsidRPr="00A039DD">
        <w:rPr>
          <w:rStyle w:val="SubtleEmphasis"/>
        </w:rPr>
        <w:t xml:space="preserve">Please email this completed package to </w:t>
      </w:r>
      <w:hyperlink r:id="rId9" w:history="1">
        <w:r w:rsidR="00C62081" w:rsidRPr="00C62081">
          <w:rPr>
            <w:rStyle w:val="Hyperlink"/>
          </w:rPr>
          <w:t>minifridgetheatre@gmail.com</w:t>
        </w:r>
      </w:hyperlink>
      <w:r w:rsidR="00740BC2">
        <w:rPr>
          <w:rStyle w:val="Hyperlink"/>
        </w:rPr>
        <w:t xml:space="preserve"> </w:t>
      </w:r>
      <w:r w:rsidRPr="00340402">
        <w:rPr>
          <w:rStyle w:val="SubtleEmphasis"/>
          <w:b/>
        </w:rPr>
        <w:t>no later than February 28, 2019</w:t>
      </w:r>
      <w:r w:rsidRPr="00A039DD">
        <w:rPr>
          <w:rStyle w:val="SubtleEmphasis"/>
        </w:rPr>
        <w:t>.</w:t>
      </w:r>
    </w:p>
    <w:p w14:paraId="2A5C7BDB" w14:textId="77777777" w:rsidR="006334A0" w:rsidRPr="006334A0" w:rsidRDefault="006334A0" w:rsidP="006334A0"/>
    <w:p w14:paraId="390852C1" w14:textId="50220DAD" w:rsidR="006334A0" w:rsidRPr="00A039DD" w:rsidRDefault="006334A0" w:rsidP="00A039DD">
      <w:pPr>
        <w:rPr>
          <w:b/>
        </w:rPr>
      </w:pPr>
      <w:r w:rsidRPr="00A039DD">
        <w:rPr>
          <w:b/>
        </w:rPr>
        <w:t xml:space="preserve">Shortlisted </w:t>
      </w:r>
      <w:r w:rsidR="00340402">
        <w:rPr>
          <w:b/>
        </w:rPr>
        <w:t xml:space="preserve">director </w:t>
      </w:r>
      <w:r w:rsidRPr="00A039DD">
        <w:rPr>
          <w:b/>
        </w:rPr>
        <w:t>candidates will be contacted within 4-6 weeks to pitch their shows in person at a TBD date near the end of March.</w:t>
      </w:r>
    </w:p>
    <w:p w14:paraId="0F5B99EC" w14:textId="77777777" w:rsidR="006334A0" w:rsidRDefault="006334A0" w:rsidP="006334A0"/>
    <w:p w14:paraId="482CA41D" w14:textId="77777777" w:rsidR="00A039DD" w:rsidRPr="006334A0" w:rsidRDefault="00A039DD" w:rsidP="006334A0"/>
    <w:p w14:paraId="73A0BAE8" w14:textId="77777777" w:rsidR="00A039DD" w:rsidRDefault="00A039DD">
      <w:pPr>
        <w:spacing w:line="240" w:lineRule="auto"/>
        <w:jc w:val="left"/>
      </w:pPr>
      <w:r>
        <w:br w:type="page"/>
      </w:r>
    </w:p>
    <w:p w14:paraId="782F5655" w14:textId="77777777" w:rsidR="006334A0" w:rsidRPr="006334A0" w:rsidRDefault="006334A0" w:rsidP="00A039DD">
      <w:pPr>
        <w:pStyle w:val="Heading1"/>
      </w:pPr>
      <w:r w:rsidRPr="006334A0">
        <w:t>APPENDIX A:</w:t>
      </w:r>
    </w:p>
    <w:p w14:paraId="4B0FE50D" w14:textId="77777777" w:rsidR="006334A0" w:rsidRDefault="006334A0" w:rsidP="00A039DD">
      <w:pPr>
        <w:pStyle w:val="Heading2"/>
      </w:pPr>
      <w:r w:rsidRPr="006334A0">
        <w:t>Examples of Mini Fridge stage specifications and previous sets.</w:t>
      </w:r>
    </w:p>
    <w:p w14:paraId="3FE3602F" w14:textId="77777777" w:rsidR="00113E01" w:rsidRDefault="00113E01" w:rsidP="00113E01"/>
    <w:p w14:paraId="10EDBC3A" w14:textId="77777777" w:rsidR="00113E01" w:rsidRPr="00113E01" w:rsidRDefault="00113E01" w:rsidP="00113E01">
      <w:bookmarkStart w:id="0" w:name="_GoBack"/>
      <w:bookmarkEnd w:id="0"/>
    </w:p>
    <w:p w14:paraId="2A8F7561" w14:textId="2005B023" w:rsidR="006334A0" w:rsidRPr="006334A0" w:rsidRDefault="00C52351" w:rsidP="006334A0">
      <w:r>
        <w:rPr>
          <w:noProof/>
        </w:rPr>
        <w:drawing>
          <wp:inline distT="0" distB="0" distL="0" distR="0" wp14:anchorId="1542E378" wp14:editId="187AF3B0">
            <wp:extent cx="5389714" cy="6974958"/>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Setup-01.png"/>
                    <pic:cNvPicPr/>
                  </pic:nvPicPr>
                  <pic:blipFill>
                    <a:blip r:embed="rId10">
                      <a:extLst>
                        <a:ext uri="{28A0092B-C50C-407E-A947-70E740481C1C}">
                          <a14:useLocalDpi xmlns:a14="http://schemas.microsoft.com/office/drawing/2010/main" val="0"/>
                        </a:ext>
                      </a:extLst>
                    </a:blip>
                    <a:stretch>
                      <a:fillRect/>
                    </a:stretch>
                  </pic:blipFill>
                  <pic:spPr>
                    <a:xfrm>
                      <a:off x="0" y="0"/>
                      <a:ext cx="5389714" cy="6974958"/>
                    </a:xfrm>
                    <a:prstGeom prst="rect">
                      <a:avLst/>
                    </a:prstGeom>
                  </pic:spPr>
                </pic:pic>
              </a:graphicData>
            </a:graphic>
          </wp:inline>
        </w:drawing>
      </w:r>
    </w:p>
    <w:p w14:paraId="5C96D949" w14:textId="4141FB6B" w:rsidR="003E277E" w:rsidRDefault="003E277E">
      <w:pPr>
        <w:spacing w:line="240" w:lineRule="auto"/>
        <w:jc w:val="left"/>
      </w:pPr>
      <w:r>
        <w:br w:type="page"/>
      </w:r>
    </w:p>
    <w:p w14:paraId="1B571037" w14:textId="43C2802D" w:rsidR="006334A0" w:rsidRPr="006334A0" w:rsidRDefault="003E277E" w:rsidP="006334A0">
      <w:r>
        <w:rPr>
          <w:noProof/>
        </w:rPr>
        <w:drawing>
          <wp:inline distT="0" distB="0" distL="0" distR="0" wp14:anchorId="17BC0AC7" wp14:editId="20F3203F">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of The Red Hot Lovers Se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1AB790" w14:textId="77777777" w:rsidR="006334A0" w:rsidRPr="006334A0" w:rsidRDefault="006334A0" w:rsidP="006334A0"/>
    <w:p w14:paraId="7600D452" w14:textId="77777777" w:rsidR="00045D2A" w:rsidRPr="006334A0" w:rsidRDefault="00045D2A" w:rsidP="006334A0"/>
    <w:sectPr w:rsidR="00045D2A" w:rsidRPr="006334A0" w:rsidSect="00A039DD">
      <w:footerReference w:type="default" r:id="rId12"/>
      <w:head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1CA20" w14:textId="77777777" w:rsidR="00113E01" w:rsidRDefault="00113E01" w:rsidP="00A039DD">
      <w:pPr>
        <w:spacing w:line="240" w:lineRule="auto"/>
      </w:pPr>
      <w:r>
        <w:separator/>
      </w:r>
    </w:p>
  </w:endnote>
  <w:endnote w:type="continuationSeparator" w:id="0">
    <w:p w14:paraId="1F70A4FA" w14:textId="77777777" w:rsidR="00113E01" w:rsidRDefault="00113E01" w:rsidP="00A03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643AC" w14:textId="77777777" w:rsidR="00113E01" w:rsidRPr="000567AA" w:rsidRDefault="00113E01" w:rsidP="00580697">
    <w:pPr>
      <w:pStyle w:val="Footer"/>
      <w:framePr w:wrap="around" w:vAnchor="text" w:hAnchor="margin" w:xAlign="right" w:y="1"/>
      <w:jc w:val="right"/>
      <w:rPr>
        <w:rStyle w:val="PageNumber"/>
        <w:sz w:val="16"/>
        <w:szCs w:val="16"/>
      </w:rPr>
    </w:pPr>
    <w:r w:rsidRPr="000567AA">
      <w:rPr>
        <w:rStyle w:val="PageNumber"/>
        <w:sz w:val="16"/>
        <w:szCs w:val="16"/>
      </w:rPr>
      <w:fldChar w:fldCharType="begin"/>
    </w:r>
    <w:r w:rsidRPr="000567AA">
      <w:rPr>
        <w:rStyle w:val="PageNumber"/>
        <w:sz w:val="16"/>
        <w:szCs w:val="16"/>
      </w:rPr>
      <w:instrText xml:space="preserve">PAGE  </w:instrText>
    </w:r>
    <w:r w:rsidRPr="000567AA">
      <w:rPr>
        <w:rStyle w:val="PageNumber"/>
        <w:sz w:val="16"/>
        <w:szCs w:val="16"/>
      </w:rPr>
      <w:fldChar w:fldCharType="separate"/>
    </w:r>
    <w:r w:rsidR="005A2F92">
      <w:rPr>
        <w:rStyle w:val="PageNumber"/>
        <w:noProof/>
        <w:sz w:val="16"/>
        <w:szCs w:val="16"/>
      </w:rPr>
      <w:t>5</w:t>
    </w:r>
    <w:r w:rsidRPr="000567AA">
      <w:rPr>
        <w:rStyle w:val="PageNumber"/>
        <w:sz w:val="16"/>
        <w:szCs w:val="16"/>
      </w:rPr>
      <w:fldChar w:fldCharType="end"/>
    </w:r>
  </w:p>
  <w:p w14:paraId="47BEEF88" w14:textId="77777777" w:rsidR="00113E01" w:rsidRPr="000567AA" w:rsidRDefault="00113E01" w:rsidP="00580697">
    <w:pPr>
      <w:pStyle w:val="Footer"/>
      <w:ind w:right="360"/>
      <w:jc w:val="right"/>
      <w:rPr>
        <w:sz w:val="16"/>
        <w:szCs w:val="16"/>
      </w:rPr>
    </w:pPr>
    <w:r w:rsidRPr="000567AA">
      <w:rPr>
        <w:sz w:val="16"/>
        <w:szCs w:val="16"/>
      </w:rPr>
      <w:t>Mini Fridge Theatre Company Director and Show Proposal Package</w:t>
    </w:r>
  </w:p>
  <w:p w14:paraId="02F80A47" w14:textId="77777777" w:rsidR="00113E01" w:rsidRDefault="00113E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E32CC" w14:textId="77777777" w:rsidR="00113E01" w:rsidRDefault="00113E01" w:rsidP="00A039DD">
      <w:pPr>
        <w:spacing w:line="240" w:lineRule="auto"/>
      </w:pPr>
      <w:r>
        <w:separator/>
      </w:r>
    </w:p>
  </w:footnote>
  <w:footnote w:type="continuationSeparator" w:id="0">
    <w:p w14:paraId="449E28FE" w14:textId="77777777" w:rsidR="00113E01" w:rsidRDefault="00113E01" w:rsidP="00A039D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95323" w14:textId="77777777" w:rsidR="00113E01" w:rsidRDefault="00113E01">
    <w:pPr>
      <w:pStyle w:val="Header"/>
    </w:pPr>
    <w:r>
      <w:rPr>
        <w:noProof/>
      </w:rPr>
      <w:drawing>
        <wp:anchor distT="0" distB="0" distL="114300" distR="114300" simplePos="0" relativeHeight="251659264" behindDoc="0" locked="0" layoutInCell="1" allowOverlap="1" wp14:anchorId="2DF1CEEA" wp14:editId="309BC053">
          <wp:simplePos x="0" y="0"/>
          <wp:positionH relativeFrom="column">
            <wp:posOffset>-18415</wp:posOffset>
          </wp:positionH>
          <wp:positionV relativeFrom="paragraph">
            <wp:posOffset>35560</wp:posOffset>
          </wp:positionV>
          <wp:extent cx="1779905" cy="542290"/>
          <wp:effectExtent l="0" t="0" r="0" b="0"/>
          <wp:wrapThrough wrapText="bothSides">
            <wp:wrapPolygon edited="0">
              <wp:start x="2466" y="0"/>
              <wp:lineTo x="0" y="6070"/>
              <wp:lineTo x="0" y="16187"/>
              <wp:lineTo x="2158" y="20234"/>
              <wp:lineTo x="2466" y="20234"/>
              <wp:lineTo x="4315" y="20234"/>
              <wp:lineTo x="21269" y="20234"/>
              <wp:lineTo x="21269" y="2023"/>
              <wp:lineTo x="4007" y="0"/>
              <wp:lineTo x="246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T LOGO.png"/>
                  <pic:cNvPicPr/>
                </pic:nvPicPr>
                <pic:blipFill>
                  <a:blip r:embed="rId1">
                    <a:extLst>
                      <a:ext uri="{28A0092B-C50C-407E-A947-70E740481C1C}">
                        <a14:useLocalDpi xmlns:a14="http://schemas.microsoft.com/office/drawing/2010/main" val="0"/>
                      </a:ext>
                    </a:extLst>
                  </a:blip>
                  <a:stretch>
                    <a:fillRect/>
                  </a:stretch>
                </pic:blipFill>
                <pic:spPr>
                  <a:xfrm>
                    <a:off x="0" y="0"/>
                    <a:ext cx="1779905" cy="542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6122C"/>
    <w:multiLevelType w:val="hybridMultilevel"/>
    <w:tmpl w:val="866E9302"/>
    <w:lvl w:ilvl="0" w:tplc="49DA8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2A76E0"/>
    <w:multiLevelType w:val="hybridMultilevel"/>
    <w:tmpl w:val="6CAA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4A0"/>
    <w:rsid w:val="00022CBE"/>
    <w:rsid w:val="00045D2A"/>
    <w:rsid w:val="000A4B8F"/>
    <w:rsid w:val="00113E01"/>
    <w:rsid w:val="00136660"/>
    <w:rsid w:val="00162105"/>
    <w:rsid w:val="002A3765"/>
    <w:rsid w:val="00340402"/>
    <w:rsid w:val="003E277E"/>
    <w:rsid w:val="00503762"/>
    <w:rsid w:val="005549A1"/>
    <w:rsid w:val="00580697"/>
    <w:rsid w:val="005A2F92"/>
    <w:rsid w:val="005C0133"/>
    <w:rsid w:val="006334A0"/>
    <w:rsid w:val="006424EA"/>
    <w:rsid w:val="00740BC2"/>
    <w:rsid w:val="00A039DD"/>
    <w:rsid w:val="00B67362"/>
    <w:rsid w:val="00B82C4A"/>
    <w:rsid w:val="00B967C1"/>
    <w:rsid w:val="00C52351"/>
    <w:rsid w:val="00C62081"/>
    <w:rsid w:val="00D33590"/>
    <w:rsid w:val="00DE36E4"/>
    <w:rsid w:val="00E37384"/>
    <w:rsid w:val="00F923DF"/>
    <w:rsid w:val="00FE4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7947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4A0"/>
    <w:pPr>
      <w:spacing w:line="360" w:lineRule="auto"/>
      <w:jc w:val="both"/>
    </w:pPr>
    <w:rPr>
      <w:rFonts w:ascii="Arial" w:hAnsi="Arial" w:cs="Arial"/>
      <w:sz w:val="18"/>
      <w:szCs w:val="18"/>
    </w:rPr>
  </w:style>
  <w:style w:type="paragraph" w:styleId="Heading1">
    <w:name w:val="heading 1"/>
    <w:basedOn w:val="Heading2"/>
    <w:next w:val="Normal"/>
    <w:link w:val="Heading1Char"/>
    <w:uiPriority w:val="9"/>
    <w:qFormat/>
    <w:rsid w:val="00B967C1"/>
    <w:pPr>
      <w:outlineLvl w:val="0"/>
    </w:pPr>
    <w:rPr>
      <w:bCs/>
      <w:sz w:val="32"/>
      <w:szCs w:val="32"/>
    </w:rPr>
  </w:style>
  <w:style w:type="paragraph" w:styleId="Heading2">
    <w:name w:val="heading 2"/>
    <w:basedOn w:val="Normal"/>
    <w:next w:val="Normal"/>
    <w:link w:val="Heading2Char"/>
    <w:uiPriority w:val="9"/>
    <w:unhideWhenUsed/>
    <w:qFormat/>
    <w:rsid w:val="00B967C1"/>
    <w:pPr>
      <w:outlineLvl w:val="1"/>
    </w:pPr>
    <w:rPr>
      <w:b/>
      <w:sz w:val="20"/>
      <w:szCs w:val="24"/>
    </w:rPr>
  </w:style>
  <w:style w:type="paragraph" w:styleId="Heading3">
    <w:name w:val="heading 3"/>
    <w:basedOn w:val="Normal"/>
    <w:next w:val="Normal"/>
    <w:link w:val="Heading3Char"/>
    <w:uiPriority w:val="9"/>
    <w:unhideWhenUsed/>
    <w:qFormat/>
    <w:rsid w:val="00B967C1"/>
    <w:pPr>
      <w:outlineLvl w:val="2"/>
    </w:pPr>
    <w:rPr>
      <w:b/>
      <w:bCs/>
      <w:caps/>
      <w:color w:val="7F7F7F" w:themeColor="text1" w:themeTint="80"/>
      <w:sz w:val="20"/>
      <w:szCs w:val="20"/>
    </w:rPr>
  </w:style>
  <w:style w:type="paragraph" w:styleId="Heading4">
    <w:name w:val="heading 4"/>
    <w:basedOn w:val="Heading3"/>
    <w:next w:val="Normal"/>
    <w:link w:val="Heading4Char"/>
    <w:uiPriority w:val="9"/>
    <w:unhideWhenUsed/>
    <w:qFormat/>
    <w:rsid w:val="00B967C1"/>
    <w:pPr>
      <w:outlineLvl w:val="3"/>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B967C1"/>
  </w:style>
  <w:style w:type="character" w:customStyle="1" w:styleId="TitleChar">
    <w:name w:val="Title Char"/>
    <w:basedOn w:val="DefaultParagraphFont"/>
    <w:link w:val="Title"/>
    <w:uiPriority w:val="10"/>
    <w:rsid w:val="00B967C1"/>
    <w:rPr>
      <w:rFonts w:ascii="Arial" w:hAnsi="Arial" w:cs="Arial"/>
      <w:b/>
      <w:bCs/>
      <w:caps/>
      <w:sz w:val="32"/>
      <w:szCs w:val="32"/>
    </w:rPr>
  </w:style>
  <w:style w:type="character" w:customStyle="1" w:styleId="Heading1Char">
    <w:name w:val="Heading 1 Char"/>
    <w:basedOn w:val="DefaultParagraphFont"/>
    <w:link w:val="Heading1"/>
    <w:uiPriority w:val="9"/>
    <w:rsid w:val="00B967C1"/>
    <w:rPr>
      <w:rFonts w:ascii="Arial" w:hAnsi="Arial" w:cs="Arial"/>
      <w:b/>
      <w:bCs/>
      <w:sz w:val="32"/>
      <w:szCs w:val="32"/>
    </w:rPr>
  </w:style>
  <w:style w:type="character" w:customStyle="1" w:styleId="Heading2Char">
    <w:name w:val="Heading 2 Char"/>
    <w:basedOn w:val="DefaultParagraphFont"/>
    <w:link w:val="Heading2"/>
    <w:uiPriority w:val="9"/>
    <w:rsid w:val="00B967C1"/>
    <w:rPr>
      <w:rFonts w:ascii="Arial" w:hAnsi="Arial" w:cs="Arial"/>
      <w:b/>
      <w:sz w:val="20"/>
    </w:rPr>
  </w:style>
  <w:style w:type="character" w:customStyle="1" w:styleId="Heading3Char">
    <w:name w:val="Heading 3 Char"/>
    <w:basedOn w:val="DefaultParagraphFont"/>
    <w:link w:val="Heading3"/>
    <w:uiPriority w:val="9"/>
    <w:rsid w:val="00B967C1"/>
    <w:rPr>
      <w:rFonts w:ascii="Arial" w:hAnsi="Arial" w:cs="Arial"/>
      <w:b/>
      <w:bCs/>
      <w:caps/>
      <w:color w:val="7F7F7F" w:themeColor="text1" w:themeTint="80"/>
      <w:sz w:val="20"/>
      <w:szCs w:val="20"/>
    </w:rPr>
  </w:style>
  <w:style w:type="character" w:styleId="SubtleEmphasis">
    <w:name w:val="Subtle Emphasis"/>
    <w:uiPriority w:val="19"/>
    <w:qFormat/>
    <w:rsid w:val="00B967C1"/>
    <w:rPr>
      <w:i/>
    </w:rPr>
  </w:style>
  <w:style w:type="character" w:customStyle="1" w:styleId="Heading4Char">
    <w:name w:val="Heading 4 Char"/>
    <w:basedOn w:val="DefaultParagraphFont"/>
    <w:link w:val="Heading4"/>
    <w:uiPriority w:val="9"/>
    <w:rsid w:val="00B967C1"/>
    <w:rPr>
      <w:rFonts w:ascii="Arial" w:hAnsi="Arial" w:cs="Arial"/>
      <w:b/>
      <w:bCs/>
      <w:color w:val="7F7F7F" w:themeColor="text1" w:themeTint="80"/>
      <w:sz w:val="20"/>
      <w:szCs w:val="20"/>
    </w:rPr>
  </w:style>
  <w:style w:type="paragraph" w:styleId="ListParagraph">
    <w:name w:val="List Paragraph"/>
    <w:basedOn w:val="Normal"/>
    <w:uiPriority w:val="34"/>
    <w:qFormat/>
    <w:rsid w:val="00B967C1"/>
    <w:pPr>
      <w:ind w:left="720"/>
      <w:contextualSpacing/>
    </w:pPr>
  </w:style>
  <w:style w:type="paragraph" w:styleId="Header">
    <w:name w:val="header"/>
    <w:basedOn w:val="Normal"/>
    <w:link w:val="HeaderChar"/>
    <w:uiPriority w:val="99"/>
    <w:unhideWhenUsed/>
    <w:rsid w:val="00A039DD"/>
    <w:pPr>
      <w:tabs>
        <w:tab w:val="center" w:pos="4320"/>
        <w:tab w:val="right" w:pos="8640"/>
      </w:tabs>
      <w:spacing w:line="240" w:lineRule="auto"/>
    </w:pPr>
  </w:style>
  <w:style w:type="character" w:customStyle="1" w:styleId="HeaderChar">
    <w:name w:val="Header Char"/>
    <w:basedOn w:val="DefaultParagraphFont"/>
    <w:link w:val="Header"/>
    <w:uiPriority w:val="99"/>
    <w:rsid w:val="00A039DD"/>
    <w:rPr>
      <w:rFonts w:ascii="Arial" w:hAnsi="Arial" w:cs="Arial"/>
      <w:sz w:val="18"/>
      <w:szCs w:val="18"/>
    </w:rPr>
  </w:style>
  <w:style w:type="paragraph" w:styleId="Footer">
    <w:name w:val="footer"/>
    <w:basedOn w:val="Normal"/>
    <w:link w:val="FooterChar"/>
    <w:uiPriority w:val="99"/>
    <w:unhideWhenUsed/>
    <w:rsid w:val="00A039DD"/>
    <w:pPr>
      <w:tabs>
        <w:tab w:val="center" w:pos="4320"/>
        <w:tab w:val="right" w:pos="8640"/>
      </w:tabs>
      <w:spacing w:line="240" w:lineRule="auto"/>
    </w:pPr>
  </w:style>
  <w:style w:type="character" w:customStyle="1" w:styleId="FooterChar">
    <w:name w:val="Footer Char"/>
    <w:basedOn w:val="DefaultParagraphFont"/>
    <w:link w:val="Footer"/>
    <w:uiPriority w:val="99"/>
    <w:rsid w:val="00A039DD"/>
    <w:rPr>
      <w:rFonts w:ascii="Arial" w:hAnsi="Arial" w:cs="Arial"/>
      <w:sz w:val="18"/>
      <w:szCs w:val="18"/>
    </w:rPr>
  </w:style>
  <w:style w:type="character" w:styleId="PageNumber">
    <w:name w:val="page number"/>
    <w:basedOn w:val="DefaultParagraphFont"/>
    <w:uiPriority w:val="99"/>
    <w:semiHidden/>
    <w:unhideWhenUsed/>
    <w:rsid w:val="00580697"/>
  </w:style>
  <w:style w:type="character" w:styleId="Hyperlink">
    <w:name w:val="Hyperlink"/>
    <w:basedOn w:val="DefaultParagraphFont"/>
    <w:uiPriority w:val="99"/>
    <w:unhideWhenUsed/>
    <w:rsid w:val="00FE4F67"/>
    <w:rPr>
      <w:color w:val="0000FF" w:themeColor="hyperlink"/>
      <w:u w:val="single"/>
    </w:rPr>
  </w:style>
  <w:style w:type="paragraph" w:styleId="BalloonText">
    <w:name w:val="Balloon Text"/>
    <w:basedOn w:val="Normal"/>
    <w:link w:val="BalloonTextChar"/>
    <w:uiPriority w:val="99"/>
    <w:semiHidden/>
    <w:unhideWhenUsed/>
    <w:rsid w:val="00C52351"/>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C523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4A0"/>
    <w:pPr>
      <w:spacing w:line="360" w:lineRule="auto"/>
      <w:jc w:val="both"/>
    </w:pPr>
    <w:rPr>
      <w:rFonts w:ascii="Arial" w:hAnsi="Arial" w:cs="Arial"/>
      <w:sz w:val="18"/>
      <w:szCs w:val="18"/>
    </w:rPr>
  </w:style>
  <w:style w:type="paragraph" w:styleId="Heading1">
    <w:name w:val="heading 1"/>
    <w:basedOn w:val="Heading2"/>
    <w:next w:val="Normal"/>
    <w:link w:val="Heading1Char"/>
    <w:uiPriority w:val="9"/>
    <w:qFormat/>
    <w:rsid w:val="00B967C1"/>
    <w:pPr>
      <w:outlineLvl w:val="0"/>
    </w:pPr>
    <w:rPr>
      <w:bCs/>
      <w:sz w:val="32"/>
      <w:szCs w:val="32"/>
    </w:rPr>
  </w:style>
  <w:style w:type="paragraph" w:styleId="Heading2">
    <w:name w:val="heading 2"/>
    <w:basedOn w:val="Normal"/>
    <w:next w:val="Normal"/>
    <w:link w:val="Heading2Char"/>
    <w:uiPriority w:val="9"/>
    <w:unhideWhenUsed/>
    <w:qFormat/>
    <w:rsid w:val="00B967C1"/>
    <w:pPr>
      <w:outlineLvl w:val="1"/>
    </w:pPr>
    <w:rPr>
      <w:b/>
      <w:sz w:val="20"/>
      <w:szCs w:val="24"/>
    </w:rPr>
  </w:style>
  <w:style w:type="paragraph" w:styleId="Heading3">
    <w:name w:val="heading 3"/>
    <w:basedOn w:val="Normal"/>
    <w:next w:val="Normal"/>
    <w:link w:val="Heading3Char"/>
    <w:uiPriority w:val="9"/>
    <w:unhideWhenUsed/>
    <w:qFormat/>
    <w:rsid w:val="00B967C1"/>
    <w:pPr>
      <w:outlineLvl w:val="2"/>
    </w:pPr>
    <w:rPr>
      <w:b/>
      <w:bCs/>
      <w:caps/>
      <w:color w:val="7F7F7F" w:themeColor="text1" w:themeTint="80"/>
      <w:sz w:val="20"/>
      <w:szCs w:val="20"/>
    </w:rPr>
  </w:style>
  <w:style w:type="paragraph" w:styleId="Heading4">
    <w:name w:val="heading 4"/>
    <w:basedOn w:val="Heading3"/>
    <w:next w:val="Normal"/>
    <w:link w:val="Heading4Char"/>
    <w:uiPriority w:val="9"/>
    <w:unhideWhenUsed/>
    <w:qFormat/>
    <w:rsid w:val="00B967C1"/>
    <w:pPr>
      <w:outlineLvl w:val="3"/>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B967C1"/>
  </w:style>
  <w:style w:type="character" w:customStyle="1" w:styleId="TitleChar">
    <w:name w:val="Title Char"/>
    <w:basedOn w:val="DefaultParagraphFont"/>
    <w:link w:val="Title"/>
    <w:uiPriority w:val="10"/>
    <w:rsid w:val="00B967C1"/>
    <w:rPr>
      <w:rFonts w:ascii="Arial" w:hAnsi="Arial" w:cs="Arial"/>
      <w:b/>
      <w:bCs/>
      <w:caps/>
      <w:sz w:val="32"/>
      <w:szCs w:val="32"/>
    </w:rPr>
  </w:style>
  <w:style w:type="character" w:customStyle="1" w:styleId="Heading1Char">
    <w:name w:val="Heading 1 Char"/>
    <w:basedOn w:val="DefaultParagraphFont"/>
    <w:link w:val="Heading1"/>
    <w:uiPriority w:val="9"/>
    <w:rsid w:val="00B967C1"/>
    <w:rPr>
      <w:rFonts w:ascii="Arial" w:hAnsi="Arial" w:cs="Arial"/>
      <w:b/>
      <w:bCs/>
      <w:sz w:val="32"/>
      <w:szCs w:val="32"/>
    </w:rPr>
  </w:style>
  <w:style w:type="character" w:customStyle="1" w:styleId="Heading2Char">
    <w:name w:val="Heading 2 Char"/>
    <w:basedOn w:val="DefaultParagraphFont"/>
    <w:link w:val="Heading2"/>
    <w:uiPriority w:val="9"/>
    <w:rsid w:val="00B967C1"/>
    <w:rPr>
      <w:rFonts w:ascii="Arial" w:hAnsi="Arial" w:cs="Arial"/>
      <w:b/>
      <w:sz w:val="20"/>
    </w:rPr>
  </w:style>
  <w:style w:type="character" w:customStyle="1" w:styleId="Heading3Char">
    <w:name w:val="Heading 3 Char"/>
    <w:basedOn w:val="DefaultParagraphFont"/>
    <w:link w:val="Heading3"/>
    <w:uiPriority w:val="9"/>
    <w:rsid w:val="00B967C1"/>
    <w:rPr>
      <w:rFonts w:ascii="Arial" w:hAnsi="Arial" w:cs="Arial"/>
      <w:b/>
      <w:bCs/>
      <w:caps/>
      <w:color w:val="7F7F7F" w:themeColor="text1" w:themeTint="80"/>
      <w:sz w:val="20"/>
      <w:szCs w:val="20"/>
    </w:rPr>
  </w:style>
  <w:style w:type="character" w:styleId="SubtleEmphasis">
    <w:name w:val="Subtle Emphasis"/>
    <w:uiPriority w:val="19"/>
    <w:qFormat/>
    <w:rsid w:val="00B967C1"/>
    <w:rPr>
      <w:i/>
    </w:rPr>
  </w:style>
  <w:style w:type="character" w:customStyle="1" w:styleId="Heading4Char">
    <w:name w:val="Heading 4 Char"/>
    <w:basedOn w:val="DefaultParagraphFont"/>
    <w:link w:val="Heading4"/>
    <w:uiPriority w:val="9"/>
    <w:rsid w:val="00B967C1"/>
    <w:rPr>
      <w:rFonts w:ascii="Arial" w:hAnsi="Arial" w:cs="Arial"/>
      <w:b/>
      <w:bCs/>
      <w:color w:val="7F7F7F" w:themeColor="text1" w:themeTint="80"/>
      <w:sz w:val="20"/>
      <w:szCs w:val="20"/>
    </w:rPr>
  </w:style>
  <w:style w:type="paragraph" w:styleId="ListParagraph">
    <w:name w:val="List Paragraph"/>
    <w:basedOn w:val="Normal"/>
    <w:uiPriority w:val="34"/>
    <w:qFormat/>
    <w:rsid w:val="00B967C1"/>
    <w:pPr>
      <w:ind w:left="720"/>
      <w:contextualSpacing/>
    </w:pPr>
  </w:style>
  <w:style w:type="paragraph" w:styleId="Header">
    <w:name w:val="header"/>
    <w:basedOn w:val="Normal"/>
    <w:link w:val="HeaderChar"/>
    <w:uiPriority w:val="99"/>
    <w:unhideWhenUsed/>
    <w:rsid w:val="00A039DD"/>
    <w:pPr>
      <w:tabs>
        <w:tab w:val="center" w:pos="4320"/>
        <w:tab w:val="right" w:pos="8640"/>
      </w:tabs>
      <w:spacing w:line="240" w:lineRule="auto"/>
    </w:pPr>
  </w:style>
  <w:style w:type="character" w:customStyle="1" w:styleId="HeaderChar">
    <w:name w:val="Header Char"/>
    <w:basedOn w:val="DefaultParagraphFont"/>
    <w:link w:val="Header"/>
    <w:uiPriority w:val="99"/>
    <w:rsid w:val="00A039DD"/>
    <w:rPr>
      <w:rFonts w:ascii="Arial" w:hAnsi="Arial" w:cs="Arial"/>
      <w:sz w:val="18"/>
      <w:szCs w:val="18"/>
    </w:rPr>
  </w:style>
  <w:style w:type="paragraph" w:styleId="Footer">
    <w:name w:val="footer"/>
    <w:basedOn w:val="Normal"/>
    <w:link w:val="FooterChar"/>
    <w:uiPriority w:val="99"/>
    <w:unhideWhenUsed/>
    <w:rsid w:val="00A039DD"/>
    <w:pPr>
      <w:tabs>
        <w:tab w:val="center" w:pos="4320"/>
        <w:tab w:val="right" w:pos="8640"/>
      </w:tabs>
      <w:spacing w:line="240" w:lineRule="auto"/>
    </w:pPr>
  </w:style>
  <w:style w:type="character" w:customStyle="1" w:styleId="FooterChar">
    <w:name w:val="Footer Char"/>
    <w:basedOn w:val="DefaultParagraphFont"/>
    <w:link w:val="Footer"/>
    <w:uiPriority w:val="99"/>
    <w:rsid w:val="00A039DD"/>
    <w:rPr>
      <w:rFonts w:ascii="Arial" w:hAnsi="Arial" w:cs="Arial"/>
      <w:sz w:val="18"/>
      <w:szCs w:val="18"/>
    </w:rPr>
  </w:style>
  <w:style w:type="character" w:styleId="PageNumber">
    <w:name w:val="page number"/>
    <w:basedOn w:val="DefaultParagraphFont"/>
    <w:uiPriority w:val="99"/>
    <w:semiHidden/>
    <w:unhideWhenUsed/>
    <w:rsid w:val="00580697"/>
  </w:style>
  <w:style w:type="character" w:styleId="Hyperlink">
    <w:name w:val="Hyperlink"/>
    <w:basedOn w:val="DefaultParagraphFont"/>
    <w:uiPriority w:val="99"/>
    <w:unhideWhenUsed/>
    <w:rsid w:val="00FE4F67"/>
    <w:rPr>
      <w:color w:val="0000FF" w:themeColor="hyperlink"/>
      <w:u w:val="single"/>
    </w:rPr>
  </w:style>
  <w:style w:type="paragraph" w:styleId="BalloonText">
    <w:name w:val="Balloon Text"/>
    <w:basedOn w:val="Normal"/>
    <w:link w:val="BalloonTextChar"/>
    <w:uiPriority w:val="99"/>
    <w:semiHidden/>
    <w:unhideWhenUsed/>
    <w:rsid w:val="00C52351"/>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C523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inifridgetheatre@gmail.com" TargetMode="External"/><Relationship Id="rId9" Type="http://schemas.openxmlformats.org/officeDocument/2006/relationships/hyperlink" Target="mailto:minifridgetheatre@gmail.com"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974</Words>
  <Characters>5557</Characters>
  <Application>Microsoft Macintosh Word</Application>
  <DocSecurity>0</DocSecurity>
  <Lines>46</Lines>
  <Paragraphs>13</Paragraphs>
  <ScaleCrop>false</ScaleCrop>
  <Company/>
  <LinksUpToDate>false</LinksUpToDate>
  <CharactersWithSpaces>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SwampMonger</dc:creator>
  <cp:keywords/>
  <dc:description/>
  <cp:lastModifiedBy>SwampMonger</cp:lastModifiedBy>
  <cp:revision>19</cp:revision>
  <dcterms:created xsi:type="dcterms:W3CDTF">2019-01-11T00:34:00Z</dcterms:created>
  <dcterms:modified xsi:type="dcterms:W3CDTF">2019-01-15T00:16:00Z</dcterms:modified>
</cp:coreProperties>
</file>